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F68" w:rsidRPr="00F76F68" w:rsidRDefault="00F76F68" w:rsidP="00F76F6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56"/>
          <w:szCs w:val="56"/>
          <w:lang w:eastAsia="sl-SI"/>
        </w:rPr>
      </w:pPr>
      <w:r w:rsidRPr="00F76F68">
        <w:rPr>
          <w:rFonts w:ascii="Arial" w:eastAsia="Times New Roman" w:hAnsi="Arial" w:cs="Arial"/>
          <w:b/>
          <w:bCs/>
          <w:kern w:val="36"/>
          <w:sz w:val="56"/>
          <w:szCs w:val="56"/>
          <w:lang w:eastAsia="sl-SI"/>
        </w:rPr>
        <w:t>NE ČAKAJ NA MAJ</w:t>
      </w:r>
    </w:p>
    <w:p w:rsidR="00F76F68" w:rsidRDefault="00F76F68" w:rsidP="00F76F68">
      <w:pPr>
        <w:spacing w:after="0" w:line="240" w:lineRule="auto"/>
        <w:rPr>
          <w:rFonts w:ascii="Arial" w:eastAsia="Times New Roman" w:hAnsi="Arial" w:cs="Arial"/>
          <w:b/>
          <w:bCs/>
          <w:sz w:val="44"/>
          <w:szCs w:val="44"/>
          <w:lang w:eastAsia="sl-SI"/>
        </w:rPr>
      </w:pPr>
    </w:p>
    <w:p w:rsidR="00F76F68" w:rsidRPr="00F76F68" w:rsidRDefault="00F76F68" w:rsidP="00F76F68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F76F68">
        <w:rPr>
          <w:rFonts w:ascii="Arial" w:eastAsia="Times New Roman" w:hAnsi="Arial" w:cs="Arial"/>
          <w:b/>
          <w:bCs/>
          <w:sz w:val="32"/>
          <w:szCs w:val="32"/>
          <w:lang w:eastAsia="sl-SI"/>
        </w:rPr>
        <w:t>Izvajalec: </w:t>
      </w:r>
      <w:hyperlink r:id="rId4" w:history="1">
        <w:r w:rsidRPr="00F76F68">
          <w:rPr>
            <w:rFonts w:ascii="Arial" w:eastAsia="Times New Roman" w:hAnsi="Arial" w:cs="Arial"/>
            <w:b/>
            <w:bCs/>
            <w:sz w:val="32"/>
            <w:szCs w:val="32"/>
            <w:lang w:eastAsia="sl-SI"/>
          </w:rPr>
          <w:t>Zlata Ognjanovič</w:t>
        </w:r>
      </w:hyperlink>
      <w:r w:rsidRPr="00F76F68">
        <w:rPr>
          <w:rFonts w:ascii="Arial" w:eastAsia="Times New Roman" w:hAnsi="Arial" w:cs="Arial"/>
          <w:sz w:val="32"/>
          <w:szCs w:val="32"/>
          <w:lang w:eastAsia="sl-SI"/>
        </w:rPr>
        <w:br/>
        <w:t>Avtor besedila: Frane Milčinski</w:t>
      </w:r>
      <w:r w:rsidRPr="00F76F68">
        <w:rPr>
          <w:rFonts w:ascii="Arial" w:eastAsia="Times New Roman" w:hAnsi="Arial" w:cs="Arial"/>
          <w:sz w:val="32"/>
          <w:szCs w:val="32"/>
          <w:lang w:eastAsia="sl-SI"/>
        </w:rPr>
        <w:br/>
        <w:t>Avtor glasbe: Borut Lesjak</w:t>
      </w:r>
    </w:p>
    <w:p w:rsidR="00F76F68" w:rsidRPr="00F76F68" w:rsidRDefault="00F76F68" w:rsidP="00F76F68">
      <w:pPr>
        <w:spacing w:after="0" w:line="240" w:lineRule="auto"/>
        <w:rPr>
          <w:rFonts w:ascii="Arial" w:eastAsia="Times New Roman" w:hAnsi="Arial" w:cs="Arial"/>
          <w:sz w:val="44"/>
          <w:szCs w:val="44"/>
          <w:lang w:eastAsia="sl-SI"/>
        </w:rPr>
      </w:pPr>
    </w:p>
    <w:p w:rsidR="00F76F68" w:rsidRPr="00F76F68" w:rsidRDefault="00F76F68" w:rsidP="00F76F68">
      <w:pPr>
        <w:spacing w:after="300" w:line="240" w:lineRule="auto"/>
        <w:rPr>
          <w:rFonts w:ascii="Arial" w:eastAsia="Times New Roman" w:hAnsi="Arial" w:cs="Arial"/>
          <w:b/>
          <w:bCs/>
          <w:sz w:val="44"/>
          <w:szCs w:val="44"/>
          <w:lang w:eastAsia="sl-SI"/>
        </w:rPr>
      </w:pPr>
      <w:r w:rsidRPr="00F76F68">
        <w:rPr>
          <w:rFonts w:ascii="Arial" w:eastAsia="Times New Roman" w:hAnsi="Arial" w:cs="Arial"/>
          <w:b/>
          <w:bCs/>
          <w:sz w:val="44"/>
          <w:szCs w:val="44"/>
          <w:lang w:eastAsia="sl-SI"/>
        </w:rPr>
        <w:t>Ne čakaj pomladi, ne čakaj na maj.</w:t>
      </w:r>
      <w:r w:rsidRPr="00F76F68">
        <w:rPr>
          <w:rFonts w:ascii="Arial" w:eastAsia="Times New Roman" w:hAnsi="Arial" w:cs="Arial"/>
          <w:b/>
          <w:bCs/>
          <w:sz w:val="44"/>
          <w:szCs w:val="44"/>
          <w:lang w:eastAsia="sl-SI"/>
        </w:rPr>
        <w:br/>
        <w:t>Le kaj ti bo sonce in rože, zakaj?</w:t>
      </w:r>
      <w:r w:rsidRPr="00F76F68">
        <w:rPr>
          <w:rFonts w:ascii="Arial" w:eastAsia="Times New Roman" w:hAnsi="Arial" w:cs="Arial"/>
          <w:b/>
          <w:bCs/>
          <w:sz w:val="44"/>
          <w:szCs w:val="44"/>
          <w:lang w:eastAsia="sl-SI"/>
        </w:rPr>
        <w:br/>
        <w:t>Saj lička so rožni ti cveti,</w:t>
      </w:r>
      <w:r w:rsidRPr="00F76F68">
        <w:rPr>
          <w:rFonts w:ascii="Arial" w:eastAsia="Times New Roman" w:hAnsi="Arial" w:cs="Arial"/>
          <w:b/>
          <w:bCs/>
          <w:sz w:val="44"/>
          <w:szCs w:val="44"/>
          <w:lang w:eastAsia="sl-SI"/>
        </w:rPr>
        <w:br/>
        <w:t>v očeh žarek sonca sveti.</w:t>
      </w:r>
    </w:p>
    <w:p w:rsidR="00F76F68" w:rsidRPr="00F76F68" w:rsidRDefault="00F76F68" w:rsidP="00F76F68">
      <w:pPr>
        <w:spacing w:line="240" w:lineRule="auto"/>
        <w:rPr>
          <w:rFonts w:ascii="Arial" w:eastAsia="Times New Roman" w:hAnsi="Arial" w:cs="Arial"/>
          <w:b/>
          <w:bCs/>
          <w:sz w:val="44"/>
          <w:szCs w:val="44"/>
          <w:lang w:eastAsia="sl-SI"/>
        </w:rPr>
      </w:pPr>
      <w:r w:rsidRPr="00F76F68">
        <w:rPr>
          <w:rFonts w:ascii="Arial" w:eastAsia="Times New Roman" w:hAnsi="Arial" w:cs="Arial"/>
          <w:b/>
          <w:bCs/>
          <w:sz w:val="44"/>
          <w:szCs w:val="44"/>
          <w:lang w:eastAsia="sl-SI"/>
        </w:rPr>
        <w:t>Ne čakaj pomladi, ne čakaj na maj,</w:t>
      </w:r>
      <w:r w:rsidRPr="00F76F68">
        <w:rPr>
          <w:rFonts w:ascii="Arial" w:eastAsia="Times New Roman" w:hAnsi="Arial" w:cs="Arial"/>
          <w:b/>
          <w:bCs/>
          <w:sz w:val="44"/>
          <w:szCs w:val="44"/>
          <w:lang w:eastAsia="sl-SI"/>
        </w:rPr>
        <w:br/>
        <w:t>kaj mar ti zelenih trav,</w:t>
      </w:r>
      <w:r w:rsidRPr="00F76F68">
        <w:rPr>
          <w:rFonts w:ascii="Arial" w:eastAsia="Times New Roman" w:hAnsi="Arial" w:cs="Arial"/>
          <w:b/>
          <w:bCs/>
          <w:sz w:val="44"/>
          <w:szCs w:val="44"/>
          <w:lang w:eastAsia="sl-SI"/>
        </w:rPr>
        <w:br/>
        <w:t>srce nič ne čaka, bije, tik taka, kliče ljubav,</w:t>
      </w:r>
      <w:r w:rsidRPr="00F76F68">
        <w:rPr>
          <w:rFonts w:ascii="Arial" w:eastAsia="Times New Roman" w:hAnsi="Arial" w:cs="Arial"/>
          <w:b/>
          <w:bCs/>
          <w:sz w:val="44"/>
          <w:szCs w:val="44"/>
          <w:lang w:eastAsia="sl-SI"/>
        </w:rPr>
        <w:br/>
        <w:t>zakaj čakala bi na maj.</w:t>
      </w:r>
    </w:p>
    <w:p w:rsidR="007061A4" w:rsidRDefault="007061A4"/>
    <w:sectPr w:rsidR="007061A4" w:rsidSect="00706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6F68"/>
    <w:rsid w:val="007061A4"/>
    <w:rsid w:val="00F76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061A4"/>
  </w:style>
  <w:style w:type="paragraph" w:styleId="Naslov1">
    <w:name w:val="heading 1"/>
    <w:basedOn w:val="Navaden"/>
    <w:link w:val="Naslov1Znak"/>
    <w:uiPriority w:val="9"/>
    <w:qFormat/>
    <w:rsid w:val="00F76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76F68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F76F68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F76F68"/>
    <w:rPr>
      <w:b/>
      <w:bCs/>
    </w:rPr>
  </w:style>
  <w:style w:type="character" w:customStyle="1" w:styleId="apple-converted-space">
    <w:name w:val="apple-converted-space"/>
    <w:basedOn w:val="Privzetapisavaodstavka"/>
    <w:rsid w:val="00F76F68"/>
  </w:style>
  <w:style w:type="paragraph" w:styleId="Navadensplet">
    <w:name w:val="Normal (Web)"/>
    <w:basedOn w:val="Navaden"/>
    <w:uiPriority w:val="99"/>
    <w:semiHidden/>
    <w:unhideWhenUsed/>
    <w:rsid w:val="00F7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5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7E7E7"/>
            <w:right w:val="none" w:sz="0" w:space="0" w:color="auto"/>
          </w:divBdr>
        </w:div>
        <w:div w:id="806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7E7E7"/>
            <w:right w:val="none" w:sz="0" w:space="0" w:color="auto"/>
          </w:divBdr>
        </w:div>
        <w:div w:id="7080694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7E7E7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esedilo.si/avtorji/zlata-ognjanovi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>Doma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2020-05-08T19:51:00Z</dcterms:created>
  <dcterms:modified xsi:type="dcterms:W3CDTF">2020-05-08T19:53:00Z</dcterms:modified>
</cp:coreProperties>
</file>